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A8D" w:rsidRPr="00F11C58" w:rsidRDefault="00974A8D" w:rsidP="00042A1B"/>
    <w:p w:rsidR="005B4090" w:rsidRPr="00DE6533" w:rsidRDefault="00042A1B" w:rsidP="00974A8D">
      <w:pPr>
        <w:pStyle w:val="j16"/>
        <w:textAlignment w:val="baseline"/>
      </w:pPr>
      <w:r w:rsidRPr="00F11C58">
        <w:rPr>
          <w:lang w:val="en-US"/>
        </w:rPr>
        <w:t> </w:t>
      </w:r>
    </w:p>
    <w:p w:rsidR="005B4090" w:rsidRPr="00DE6533" w:rsidRDefault="005B4090" w:rsidP="00974A8D">
      <w:pPr>
        <w:pStyle w:val="j16"/>
        <w:textAlignment w:val="baseline"/>
      </w:pPr>
    </w:p>
    <w:tbl>
      <w:tblPr>
        <w:tblW w:w="5000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1058"/>
        <w:gridCol w:w="4758"/>
        <w:gridCol w:w="3172"/>
        <w:gridCol w:w="2394"/>
        <w:gridCol w:w="3160"/>
        <w:gridCol w:w="13"/>
      </w:tblGrid>
      <w:tr w:rsidR="008340DE" w:rsidRPr="005D7A47" w:rsidTr="005D7A47">
        <w:trPr>
          <w:gridAfter w:val="1"/>
          <w:wAfter w:w="13" w:type="dxa"/>
          <w:trHeight w:val="270"/>
          <w:tblHeader/>
        </w:trPr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Номер по порядку</w:t>
            </w:r>
          </w:p>
        </w:tc>
        <w:tc>
          <w:tcPr>
            <w:tcW w:w="475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Наименование, характеристика</w:t>
            </w:r>
          </w:p>
        </w:tc>
        <w:tc>
          <w:tcPr>
            <w:tcW w:w="317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Дата приобретения (доступа для использования)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Итоговая рыночная стоимость, тенге</w:t>
            </w:r>
          </w:p>
        </w:tc>
        <w:tc>
          <w:tcPr>
            <w:tcW w:w="3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0DE" w:rsidRPr="005D7A47" w:rsidRDefault="008340DE" w:rsidP="008340DE">
            <w:pPr>
              <w:spacing w:after="160" w:line="259" w:lineRule="auto"/>
              <w:jc w:val="center"/>
              <w:rPr>
                <w:b/>
              </w:rPr>
            </w:pPr>
          </w:p>
          <w:p w:rsidR="008340DE" w:rsidRPr="005D7A47" w:rsidRDefault="008340DE" w:rsidP="008340DE">
            <w:pPr>
              <w:spacing w:after="160" w:line="259" w:lineRule="auto"/>
              <w:jc w:val="center"/>
            </w:pPr>
            <w:r w:rsidRPr="005D7A47">
              <w:rPr>
                <w:b/>
              </w:rPr>
              <w:t>Инвентарный номер</w:t>
            </w:r>
          </w:p>
        </w:tc>
      </w:tr>
      <w:tr w:rsidR="008340DE" w:rsidRPr="005D7A47" w:rsidTr="005D7A47">
        <w:trPr>
          <w:trHeight w:val="270"/>
        </w:trPr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2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4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8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40DE" w:rsidRPr="005D7A47" w:rsidRDefault="008340DE" w:rsidP="005B4090">
            <w:pPr>
              <w:jc w:val="center"/>
              <w:rPr>
                <w:b/>
              </w:rPr>
            </w:pPr>
            <w:r w:rsidRPr="005D7A47">
              <w:rPr>
                <w:b/>
              </w:rPr>
              <w:t>10</w:t>
            </w:r>
          </w:p>
        </w:tc>
      </w:tr>
      <w:tr w:rsidR="005D7A47" w:rsidRPr="005D7A4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47" w:rsidRPr="005D7A47" w:rsidRDefault="005D7A47" w:rsidP="005D7A47">
            <w:pPr>
              <w:jc w:val="center"/>
            </w:pPr>
            <w:r w:rsidRPr="005D7A47">
              <w:t>1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47" w:rsidRPr="005D7A47" w:rsidRDefault="005D7A47" w:rsidP="005D7A47">
            <w:pPr>
              <w:jc w:val="center"/>
              <w:rPr>
                <w:color w:val="auto"/>
              </w:rPr>
            </w:pPr>
            <w:r w:rsidRPr="005D7A47">
              <w:t xml:space="preserve">Компьютер HP </w:t>
            </w:r>
            <w:proofErr w:type="spellStart"/>
            <w:r w:rsidRPr="005D7A47">
              <w:t>Compag</w:t>
            </w:r>
            <w:proofErr w:type="spellEnd"/>
            <w:r w:rsidRPr="005D7A47">
              <w:t xml:space="preserve"> 6300+монитор CompagLA2405x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47" w:rsidRPr="005D7A47" w:rsidRDefault="005D7A47" w:rsidP="005D7A47">
            <w:pPr>
              <w:jc w:val="center"/>
              <w:rPr>
                <w:color w:val="auto"/>
              </w:rPr>
            </w:pPr>
            <w:r w:rsidRPr="005D7A47">
              <w:t>31.05.2013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47" w:rsidRPr="005D7A47" w:rsidRDefault="005D7A47" w:rsidP="005D7A47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19 967,00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47" w:rsidRPr="005D7A47" w:rsidRDefault="005D7A47" w:rsidP="005D7A47">
            <w:pPr>
              <w:jc w:val="center"/>
              <w:rPr>
                <w:color w:val="auto"/>
              </w:rPr>
            </w:pPr>
            <w:r w:rsidRPr="005D7A47">
              <w:t>GCB0000000000003034</w:t>
            </w:r>
          </w:p>
        </w:tc>
      </w:tr>
      <w:tr w:rsidR="005D7A47" w:rsidRPr="005D7A4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A47" w:rsidRPr="005D7A47" w:rsidRDefault="005D7A47" w:rsidP="005D7A47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2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47" w:rsidRPr="005D7A47" w:rsidRDefault="005D7A47" w:rsidP="005D7A47">
            <w:pPr>
              <w:jc w:val="center"/>
            </w:pPr>
            <w:r w:rsidRPr="005D7A47">
              <w:t xml:space="preserve">Компьютер HP </w:t>
            </w:r>
            <w:proofErr w:type="spellStart"/>
            <w:r w:rsidRPr="005D7A47">
              <w:t>Compag</w:t>
            </w:r>
            <w:proofErr w:type="spellEnd"/>
            <w:r w:rsidRPr="005D7A47">
              <w:t xml:space="preserve"> 6300+монитор CompagLA2405x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47" w:rsidRPr="005D7A47" w:rsidRDefault="005D7A47" w:rsidP="005D7A47">
            <w:pPr>
              <w:jc w:val="center"/>
            </w:pPr>
            <w:r w:rsidRPr="005D7A47">
              <w:t>30.07.2013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47" w:rsidRPr="005D7A47" w:rsidRDefault="005D7A47" w:rsidP="005D7A47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19 967,00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47" w:rsidRPr="005D7A47" w:rsidRDefault="005D7A47" w:rsidP="005D7A47">
            <w:pPr>
              <w:jc w:val="center"/>
            </w:pPr>
            <w:r w:rsidRPr="005D7A47">
              <w:t>GCB0000000000003131</w:t>
            </w:r>
          </w:p>
        </w:tc>
      </w:tr>
      <w:tr w:rsidR="005D7A47" w:rsidRPr="005D7A4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A47" w:rsidRPr="005D7A47" w:rsidRDefault="005D7A47" w:rsidP="005D7A47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3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47" w:rsidRPr="005D7A47" w:rsidRDefault="005D7A47" w:rsidP="005D7A47">
            <w:pPr>
              <w:jc w:val="center"/>
            </w:pPr>
            <w:r w:rsidRPr="005D7A47">
              <w:t xml:space="preserve">Компьютер HP </w:t>
            </w:r>
            <w:proofErr w:type="spellStart"/>
            <w:r w:rsidRPr="005D7A47">
              <w:t>Compag</w:t>
            </w:r>
            <w:proofErr w:type="spellEnd"/>
            <w:r w:rsidRPr="005D7A47">
              <w:t xml:space="preserve"> 6300+монитор CompagLA2405x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47" w:rsidRPr="005D7A47" w:rsidRDefault="005D7A47" w:rsidP="005D7A47">
            <w:pPr>
              <w:jc w:val="center"/>
            </w:pPr>
            <w:r w:rsidRPr="005D7A47">
              <w:t>30.07.2013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47" w:rsidRPr="005D7A47" w:rsidRDefault="005D7A47" w:rsidP="005D7A47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19 967,00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A47" w:rsidRPr="005D7A47" w:rsidRDefault="005D7A47" w:rsidP="005D7A47">
            <w:pPr>
              <w:jc w:val="center"/>
            </w:pPr>
            <w:r w:rsidRPr="005D7A47">
              <w:t>GCB0000000000003136</w:t>
            </w:r>
          </w:p>
        </w:tc>
      </w:tr>
      <w:tr w:rsidR="005D7A47" w:rsidRPr="005D7A4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A47" w:rsidRPr="005D7A47" w:rsidRDefault="005D7A47" w:rsidP="005D7A47">
            <w:pPr>
              <w:jc w:val="center"/>
            </w:pPr>
            <w:r w:rsidRPr="005D7A47">
              <w:t>4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47" w:rsidRPr="005D7A47" w:rsidRDefault="005D7A47" w:rsidP="005D7A47">
            <w:pPr>
              <w:jc w:val="center"/>
              <w:rPr>
                <w:rStyle w:val="j21"/>
              </w:rPr>
            </w:pPr>
            <w:r w:rsidRPr="005D7A47">
              <w:rPr>
                <w:rStyle w:val="j21"/>
              </w:rPr>
              <w:t>Межсетевой экран ASA 5505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47" w:rsidRPr="005D7A47" w:rsidRDefault="005D7A47" w:rsidP="005D7A47">
            <w:pPr>
              <w:jc w:val="center"/>
              <w:rPr>
                <w:rStyle w:val="j21"/>
              </w:rPr>
            </w:pPr>
            <w:r w:rsidRPr="005D7A47">
              <w:rPr>
                <w:rStyle w:val="j21"/>
              </w:rPr>
              <w:t>30.07.2013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47" w:rsidRPr="005D7A47" w:rsidRDefault="005D7A47" w:rsidP="005D7A47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37 099,00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A47" w:rsidRPr="005D7A47" w:rsidRDefault="005D7A47" w:rsidP="005D7A47">
            <w:pPr>
              <w:jc w:val="center"/>
              <w:rPr>
                <w:rStyle w:val="j21"/>
              </w:rPr>
            </w:pPr>
            <w:r w:rsidRPr="005D7A47">
              <w:rPr>
                <w:rStyle w:val="j21"/>
              </w:rPr>
              <w:t>GCB0000000000003227</w:t>
            </w:r>
          </w:p>
        </w:tc>
      </w:tr>
      <w:tr w:rsidR="005D7A47" w:rsidRPr="005D7A4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D7A47" w:rsidRPr="005D7A47" w:rsidRDefault="005D7A47" w:rsidP="005D7A47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5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47" w:rsidRPr="005D7A47" w:rsidRDefault="005D7A47" w:rsidP="005D7A47">
            <w:pPr>
              <w:jc w:val="center"/>
              <w:rPr>
                <w:rStyle w:val="j21"/>
              </w:rPr>
            </w:pPr>
            <w:proofErr w:type="spellStart"/>
            <w:r w:rsidRPr="005D7A47">
              <w:rPr>
                <w:rStyle w:val="j21"/>
              </w:rPr>
              <w:t>Мультемедиа</w:t>
            </w:r>
            <w:proofErr w:type="spellEnd"/>
            <w:r w:rsidRPr="005D7A47">
              <w:rPr>
                <w:rStyle w:val="j21"/>
              </w:rPr>
              <w:t xml:space="preserve"> проектор </w:t>
            </w:r>
            <w:proofErr w:type="spellStart"/>
            <w:r w:rsidRPr="005D7A47">
              <w:rPr>
                <w:rStyle w:val="j21"/>
              </w:rPr>
              <w:t>Epson</w:t>
            </w:r>
            <w:proofErr w:type="spellEnd"/>
            <w:r w:rsidRPr="005D7A47">
              <w:rPr>
                <w:rStyle w:val="j21"/>
              </w:rPr>
              <w:t xml:space="preserve"> EB-X6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47" w:rsidRPr="005D7A47" w:rsidRDefault="005D7A47" w:rsidP="005D7A47">
            <w:pPr>
              <w:jc w:val="center"/>
              <w:rPr>
                <w:rStyle w:val="j21"/>
              </w:rPr>
            </w:pPr>
            <w:r w:rsidRPr="005D7A47">
              <w:rPr>
                <w:rStyle w:val="j21"/>
              </w:rPr>
              <w:t>12.08.2009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47" w:rsidRPr="005D7A47" w:rsidRDefault="005D7A47" w:rsidP="005D7A47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31 513,00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A47" w:rsidRPr="005D7A47" w:rsidRDefault="005D7A47" w:rsidP="005D7A47">
            <w:pPr>
              <w:jc w:val="center"/>
              <w:rPr>
                <w:rStyle w:val="j21"/>
              </w:rPr>
            </w:pPr>
            <w:r w:rsidRPr="005D7A47">
              <w:rPr>
                <w:rStyle w:val="j21"/>
              </w:rPr>
              <w:t>GCB00000000000000060</w:t>
            </w:r>
          </w:p>
        </w:tc>
      </w:tr>
      <w:tr w:rsidR="005D7A47" w:rsidRPr="005D7A47" w:rsidTr="000A6274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7A47" w:rsidRPr="005D7A47" w:rsidRDefault="005D7A47" w:rsidP="005D7A47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6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47" w:rsidRPr="005D7A47" w:rsidRDefault="005D7A47" w:rsidP="005D7A47">
            <w:pPr>
              <w:jc w:val="center"/>
              <w:rPr>
                <w:rStyle w:val="j21"/>
              </w:rPr>
            </w:pPr>
            <w:proofErr w:type="spellStart"/>
            <w:r w:rsidRPr="005D7A47">
              <w:rPr>
                <w:rStyle w:val="j21"/>
              </w:rPr>
              <w:t>Мультемедиа</w:t>
            </w:r>
            <w:proofErr w:type="spellEnd"/>
            <w:r w:rsidRPr="005D7A47">
              <w:rPr>
                <w:rStyle w:val="j21"/>
              </w:rPr>
              <w:t xml:space="preserve"> проектор </w:t>
            </w:r>
            <w:proofErr w:type="spellStart"/>
            <w:r w:rsidRPr="005D7A47">
              <w:rPr>
                <w:rStyle w:val="j21"/>
              </w:rPr>
              <w:t>Epson</w:t>
            </w:r>
            <w:proofErr w:type="spellEnd"/>
            <w:r w:rsidRPr="005D7A47">
              <w:rPr>
                <w:rStyle w:val="j21"/>
              </w:rPr>
              <w:t xml:space="preserve"> EB-X6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A47" w:rsidRPr="005D7A47" w:rsidRDefault="005D7A47" w:rsidP="005D7A47">
            <w:pPr>
              <w:jc w:val="center"/>
              <w:rPr>
                <w:rStyle w:val="j21"/>
              </w:rPr>
            </w:pPr>
            <w:r w:rsidRPr="005D7A47">
              <w:rPr>
                <w:rStyle w:val="j21"/>
              </w:rPr>
              <w:t>12.08.2009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A47" w:rsidRPr="005D7A47" w:rsidRDefault="005D7A47" w:rsidP="005D7A47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31 513,00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7A47" w:rsidRPr="005D7A47" w:rsidRDefault="005D7A47" w:rsidP="005D7A47">
            <w:pPr>
              <w:jc w:val="center"/>
              <w:rPr>
                <w:rStyle w:val="j21"/>
              </w:rPr>
            </w:pPr>
            <w:r w:rsidRPr="005D7A47">
              <w:rPr>
                <w:rStyle w:val="j21"/>
              </w:rPr>
              <w:t>GCB00000000000000061</w:t>
            </w:r>
          </w:p>
        </w:tc>
      </w:tr>
      <w:tr w:rsidR="008340DE" w:rsidRPr="005D7A47" w:rsidTr="005D7A47">
        <w:trPr>
          <w:trHeight w:val="255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5D7A47" w:rsidRDefault="008340DE" w:rsidP="005B4090">
            <w:pPr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0DE" w:rsidRPr="005D7A47" w:rsidRDefault="008340DE" w:rsidP="005B4090">
            <w:pPr>
              <w:jc w:val="center"/>
              <w:rPr>
                <w:b/>
                <w:bCs/>
                <w:color w:val="auto"/>
              </w:rPr>
            </w:pPr>
            <w:r w:rsidRPr="005D7A47">
              <w:rPr>
                <w:b/>
                <w:bCs/>
                <w:color w:val="auto"/>
              </w:rPr>
              <w:t>Итого </w:t>
            </w:r>
          </w:p>
        </w:tc>
        <w:tc>
          <w:tcPr>
            <w:tcW w:w="3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40DE" w:rsidRPr="005D7A47" w:rsidRDefault="008340DE" w:rsidP="005B4090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 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40DE" w:rsidRPr="005D7A47" w:rsidRDefault="005D7A47" w:rsidP="005B4090">
            <w:pPr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  <w:lang w:val="en-US"/>
              </w:rPr>
              <w:t>160 026</w:t>
            </w:r>
            <w:r>
              <w:rPr>
                <w:b/>
                <w:bCs/>
                <w:color w:val="auto"/>
              </w:rPr>
              <w:t>,00</w:t>
            </w:r>
          </w:p>
        </w:tc>
        <w:tc>
          <w:tcPr>
            <w:tcW w:w="3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0DE" w:rsidRPr="005D7A47" w:rsidRDefault="008340DE" w:rsidP="005B4090">
            <w:pPr>
              <w:jc w:val="center"/>
              <w:rPr>
                <w:color w:val="auto"/>
              </w:rPr>
            </w:pPr>
            <w:r w:rsidRPr="005D7A47">
              <w:rPr>
                <w:color w:val="auto"/>
              </w:rPr>
              <w:t> </w:t>
            </w:r>
          </w:p>
        </w:tc>
      </w:tr>
    </w:tbl>
    <w:p w:rsidR="00042A1B" w:rsidRPr="00F11C58" w:rsidRDefault="00042A1B" w:rsidP="001A643E">
      <w:pPr>
        <w:pStyle w:val="j16"/>
        <w:textAlignment w:val="baseline"/>
      </w:pPr>
      <w:bookmarkStart w:id="0" w:name="_GoBack"/>
      <w:bookmarkEnd w:id="0"/>
    </w:p>
    <w:sectPr w:rsidR="00042A1B" w:rsidRPr="00F11C58" w:rsidSect="00042A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1B"/>
    <w:rsid w:val="00021BF8"/>
    <w:rsid w:val="00042A1B"/>
    <w:rsid w:val="000629F9"/>
    <w:rsid w:val="000A1709"/>
    <w:rsid w:val="000D0DD5"/>
    <w:rsid w:val="001A643E"/>
    <w:rsid w:val="001E4994"/>
    <w:rsid w:val="00324C80"/>
    <w:rsid w:val="0039205E"/>
    <w:rsid w:val="003B12F1"/>
    <w:rsid w:val="003D2937"/>
    <w:rsid w:val="003F6FF2"/>
    <w:rsid w:val="00404A42"/>
    <w:rsid w:val="004F0557"/>
    <w:rsid w:val="0054114A"/>
    <w:rsid w:val="005523E9"/>
    <w:rsid w:val="005B4090"/>
    <w:rsid w:val="005C180E"/>
    <w:rsid w:val="005D7A47"/>
    <w:rsid w:val="00601D65"/>
    <w:rsid w:val="00637BEA"/>
    <w:rsid w:val="006B78EF"/>
    <w:rsid w:val="006E0DA9"/>
    <w:rsid w:val="00742164"/>
    <w:rsid w:val="007F0ED8"/>
    <w:rsid w:val="007F5B80"/>
    <w:rsid w:val="00817A3D"/>
    <w:rsid w:val="00823DF0"/>
    <w:rsid w:val="008340DE"/>
    <w:rsid w:val="0089401D"/>
    <w:rsid w:val="008C7D1A"/>
    <w:rsid w:val="00902276"/>
    <w:rsid w:val="00974A8D"/>
    <w:rsid w:val="009A3FFC"/>
    <w:rsid w:val="009D01D2"/>
    <w:rsid w:val="00A17C7B"/>
    <w:rsid w:val="00AC33A9"/>
    <w:rsid w:val="00AC4166"/>
    <w:rsid w:val="00B1620A"/>
    <w:rsid w:val="00B47041"/>
    <w:rsid w:val="00C42A7E"/>
    <w:rsid w:val="00CE2F68"/>
    <w:rsid w:val="00D04265"/>
    <w:rsid w:val="00D61C1E"/>
    <w:rsid w:val="00DC7326"/>
    <w:rsid w:val="00DE3FEC"/>
    <w:rsid w:val="00DE6533"/>
    <w:rsid w:val="00DF11A0"/>
    <w:rsid w:val="00E05EF3"/>
    <w:rsid w:val="00E364FD"/>
    <w:rsid w:val="00E63044"/>
    <w:rsid w:val="00F11C58"/>
    <w:rsid w:val="00F41F9E"/>
    <w:rsid w:val="00F554A4"/>
    <w:rsid w:val="00FE0E50"/>
    <w:rsid w:val="00FE70A7"/>
    <w:rsid w:val="00FF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BD5ED"/>
  <w15:chartTrackingRefBased/>
  <w15:docId w15:val="{5C46B220-3212-479A-B26E-F4B704B4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1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042A1B"/>
    <w:rPr>
      <w:color w:val="333399"/>
      <w:u w:val="single"/>
    </w:rPr>
  </w:style>
  <w:style w:type="paragraph" w:styleId="a4">
    <w:name w:val="Normal (Web)"/>
    <w:basedOn w:val="a"/>
    <w:uiPriority w:val="99"/>
    <w:unhideWhenUsed/>
    <w:rsid w:val="00042A1B"/>
    <w:rPr>
      <w:color w:val="auto"/>
    </w:rPr>
  </w:style>
  <w:style w:type="character" w:customStyle="1" w:styleId="s0">
    <w:name w:val="s0"/>
    <w:rsid w:val="00042A1B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042A1B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042A1B"/>
    <w:rPr>
      <w:rFonts w:ascii="Times New Roman" w:hAnsi="Times New Roman" w:cs="Times New Roman" w:hint="default"/>
      <w:color w:val="333399"/>
      <w:u w:val="single"/>
    </w:rPr>
  </w:style>
  <w:style w:type="paragraph" w:customStyle="1" w:styleId="j15">
    <w:name w:val="j15"/>
    <w:basedOn w:val="a"/>
    <w:rsid w:val="00042A1B"/>
    <w:rPr>
      <w:color w:val="auto"/>
    </w:rPr>
  </w:style>
  <w:style w:type="paragraph" w:customStyle="1" w:styleId="j16">
    <w:name w:val="j16"/>
    <w:basedOn w:val="a"/>
    <w:rsid w:val="00042A1B"/>
    <w:rPr>
      <w:color w:val="auto"/>
    </w:rPr>
  </w:style>
  <w:style w:type="paragraph" w:customStyle="1" w:styleId="j17">
    <w:name w:val="j17"/>
    <w:basedOn w:val="a"/>
    <w:rsid w:val="00042A1B"/>
    <w:rPr>
      <w:color w:val="auto"/>
    </w:rPr>
  </w:style>
  <w:style w:type="paragraph" w:customStyle="1" w:styleId="j18">
    <w:name w:val="j18"/>
    <w:basedOn w:val="a"/>
    <w:rsid w:val="00042A1B"/>
    <w:rPr>
      <w:color w:val="auto"/>
    </w:rPr>
  </w:style>
  <w:style w:type="paragraph" w:customStyle="1" w:styleId="j19">
    <w:name w:val="j19"/>
    <w:basedOn w:val="a"/>
    <w:rsid w:val="00042A1B"/>
    <w:rPr>
      <w:color w:val="auto"/>
    </w:rPr>
  </w:style>
  <w:style w:type="paragraph" w:customStyle="1" w:styleId="j110">
    <w:name w:val="j110"/>
    <w:basedOn w:val="a"/>
    <w:rsid w:val="00042A1B"/>
    <w:rPr>
      <w:color w:val="auto"/>
    </w:rPr>
  </w:style>
  <w:style w:type="paragraph" w:customStyle="1" w:styleId="j111">
    <w:name w:val="j111"/>
    <w:basedOn w:val="a"/>
    <w:rsid w:val="00042A1B"/>
    <w:rPr>
      <w:color w:val="auto"/>
    </w:rPr>
  </w:style>
  <w:style w:type="paragraph" w:customStyle="1" w:styleId="j112">
    <w:name w:val="j112"/>
    <w:basedOn w:val="a"/>
    <w:rsid w:val="00042A1B"/>
    <w:rPr>
      <w:color w:val="auto"/>
    </w:rPr>
  </w:style>
  <w:style w:type="paragraph" w:customStyle="1" w:styleId="j113">
    <w:name w:val="j113"/>
    <w:basedOn w:val="a"/>
    <w:rsid w:val="00042A1B"/>
    <w:rPr>
      <w:color w:val="auto"/>
    </w:rPr>
  </w:style>
  <w:style w:type="paragraph" w:customStyle="1" w:styleId="j114">
    <w:name w:val="j114"/>
    <w:basedOn w:val="a"/>
    <w:rsid w:val="00042A1B"/>
    <w:rPr>
      <w:color w:val="auto"/>
    </w:rPr>
  </w:style>
  <w:style w:type="character" w:customStyle="1" w:styleId="j21">
    <w:name w:val="j21"/>
    <w:basedOn w:val="a0"/>
    <w:rsid w:val="00042A1B"/>
  </w:style>
  <w:style w:type="paragraph" w:customStyle="1" w:styleId="j115">
    <w:name w:val="j115"/>
    <w:basedOn w:val="a"/>
    <w:rsid w:val="00042A1B"/>
    <w:rPr>
      <w:color w:val="auto"/>
    </w:rPr>
  </w:style>
  <w:style w:type="paragraph" w:customStyle="1" w:styleId="j116">
    <w:name w:val="j116"/>
    <w:basedOn w:val="a"/>
    <w:rsid w:val="00042A1B"/>
    <w:rPr>
      <w:color w:val="auto"/>
    </w:rPr>
  </w:style>
  <w:style w:type="paragraph" w:customStyle="1" w:styleId="j117">
    <w:name w:val="j117"/>
    <w:basedOn w:val="a"/>
    <w:rsid w:val="00042A1B"/>
    <w:rPr>
      <w:color w:val="auto"/>
    </w:rPr>
  </w:style>
  <w:style w:type="paragraph" w:customStyle="1" w:styleId="j118">
    <w:name w:val="j118"/>
    <w:basedOn w:val="a"/>
    <w:rsid w:val="00042A1B"/>
    <w:rPr>
      <w:color w:val="auto"/>
    </w:rPr>
  </w:style>
  <w:style w:type="paragraph" w:customStyle="1" w:styleId="j13">
    <w:name w:val="j13"/>
    <w:basedOn w:val="a"/>
    <w:rsid w:val="00042A1B"/>
    <w:rPr>
      <w:color w:val="auto"/>
    </w:rPr>
  </w:style>
  <w:style w:type="paragraph" w:customStyle="1" w:styleId="j119">
    <w:name w:val="j119"/>
    <w:basedOn w:val="a"/>
    <w:rsid w:val="00042A1B"/>
    <w:rPr>
      <w:color w:val="auto"/>
    </w:rPr>
  </w:style>
  <w:style w:type="paragraph" w:customStyle="1" w:styleId="j120">
    <w:name w:val="j120"/>
    <w:basedOn w:val="a"/>
    <w:rsid w:val="00042A1B"/>
    <w:rPr>
      <w:color w:val="auto"/>
    </w:rPr>
  </w:style>
  <w:style w:type="character" w:styleId="a5">
    <w:name w:val="Hyperlink"/>
    <w:basedOn w:val="a0"/>
    <w:uiPriority w:val="99"/>
    <w:semiHidden/>
    <w:unhideWhenUsed/>
    <w:rsid w:val="00974A8D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974A8D"/>
    <w:rPr>
      <w:color w:val="954F72"/>
      <w:u w:val="single"/>
    </w:rPr>
  </w:style>
  <w:style w:type="paragraph" w:customStyle="1" w:styleId="xl64">
    <w:name w:val="xl64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65">
    <w:name w:val="xl65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974A8D"/>
    <w:pPr>
      <w:spacing w:before="100" w:beforeAutospacing="1" w:after="100" w:afterAutospacing="1"/>
      <w:jc w:val="center"/>
    </w:pPr>
    <w:rPr>
      <w:color w:val="auto"/>
      <w:sz w:val="20"/>
      <w:szCs w:val="20"/>
    </w:rPr>
  </w:style>
  <w:style w:type="paragraph" w:customStyle="1" w:styleId="xl67">
    <w:name w:val="xl67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69">
    <w:name w:val="xl69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1">
    <w:name w:val="xl71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974A8D"/>
    <w:pP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3">
    <w:name w:val="xl73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974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xl78">
    <w:name w:val="xl78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974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xl83">
    <w:name w:val="xl83"/>
    <w:basedOn w:val="a"/>
    <w:rsid w:val="00974A8D"/>
    <w:pPr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FE70A7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styleId="a7">
    <w:name w:val="annotation reference"/>
    <w:basedOn w:val="a0"/>
    <w:uiPriority w:val="99"/>
    <w:semiHidden/>
    <w:unhideWhenUsed/>
    <w:rsid w:val="005C180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C180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C18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C180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C180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C180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180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16DE7-83DF-46A2-B592-EF1495860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fund.kz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 Токтамысова Шаянбаева</dc:creator>
  <cp:keywords/>
  <dc:description/>
  <cp:lastModifiedBy>Николай Николаевич Гуменюк</cp:lastModifiedBy>
  <cp:revision>3</cp:revision>
  <dcterms:created xsi:type="dcterms:W3CDTF">2022-09-05T06:17:00Z</dcterms:created>
  <dcterms:modified xsi:type="dcterms:W3CDTF">2022-11-10T06:25:00Z</dcterms:modified>
</cp:coreProperties>
</file>